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4AC3" w14:textId="77777777" w:rsidR="00310B09" w:rsidRPr="00310B09" w:rsidRDefault="00310B09" w:rsidP="00A032A1">
      <w:pPr>
        <w:tabs>
          <w:tab w:val="left" w:pos="5954"/>
        </w:tabs>
        <w:jc w:val="both"/>
        <w:rPr>
          <w:rFonts w:ascii="Verdana" w:hAnsi="Verdana"/>
        </w:rPr>
      </w:pPr>
    </w:p>
    <w:p w14:paraId="567AD009" w14:textId="343A1771" w:rsidR="00310B09" w:rsidRPr="00310B09" w:rsidRDefault="00310B09" w:rsidP="00310B09">
      <w:pPr>
        <w:tabs>
          <w:tab w:val="left" w:pos="5245"/>
        </w:tabs>
        <w:jc w:val="both"/>
        <w:rPr>
          <w:rFonts w:ascii="Verdana" w:hAnsi="Verdana"/>
        </w:rPr>
      </w:pPr>
      <w:r w:rsidRPr="00310B09">
        <w:rPr>
          <w:rFonts w:ascii="Verdana" w:hAnsi="Verdana"/>
        </w:rPr>
        <w:t>PARLEMENT JURASSIEN</w:t>
      </w:r>
      <w:r w:rsidRPr="00310B09">
        <w:rPr>
          <w:rFonts w:ascii="Verdana" w:hAnsi="Verdana"/>
        </w:rPr>
        <w:tab/>
        <w:t>Question écrite n°_____________</w:t>
      </w:r>
    </w:p>
    <w:p w14:paraId="408BDA7D" w14:textId="77777777" w:rsidR="00310B09" w:rsidRPr="00310B09" w:rsidRDefault="00310B09" w:rsidP="00310B09">
      <w:pPr>
        <w:jc w:val="both"/>
        <w:rPr>
          <w:rFonts w:ascii="Verdana" w:hAnsi="Verdana"/>
        </w:rPr>
      </w:pPr>
      <w:r w:rsidRPr="00310B09">
        <w:rPr>
          <w:rFonts w:ascii="Verdana" w:hAnsi="Verdana"/>
        </w:rPr>
        <w:t>GROUPE SOCIALISTE</w:t>
      </w:r>
    </w:p>
    <w:p w14:paraId="73388517" w14:textId="337557AF" w:rsidR="00A032A1" w:rsidRPr="00310B09" w:rsidRDefault="00A032A1" w:rsidP="00A032A1">
      <w:pPr>
        <w:tabs>
          <w:tab w:val="left" w:pos="5954"/>
        </w:tabs>
        <w:jc w:val="both"/>
        <w:rPr>
          <w:rFonts w:ascii="Verdana" w:hAnsi="Verdana"/>
        </w:rPr>
      </w:pPr>
      <w:r w:rsidRPr="00310B09">
        <w:rPr>
          <w:rFonts w:ascii="Verdana" w:hAnsi="Verdana"/>
        </w:rPr>
        <w:tab/>
      </w:r>
    </w:p>
    <w:p w14:paraId="5A56B180" w14:textId="77777777" w:rsidR="00A032A1" w:rsidRPr="00310B09" w:rsidRDefault="00A032A1" w:rsidP="00A032A1">
      <w:pPr>
        <w:tabs>
          <w:tab w:val="left" w:pos="5954"/>
        </w:tabs>
        <w:jc w:val="both"/>
        <w:rPr>
          <w:rFonts w:ascii="Verdana" w:hAnsi="Verdana"/>
        </w:rPr>
      </w:pPr>
    </w:p>
    <w:p w14:paraId="4AE455F0" w14:textId="59571618" w:rsidR="00A032A1" w:rsidRPr="00310B09" w:rsidRDefault="00A032A1" w:rsidP="00EE6D80">
      <w:pPr>
        <w:jc w:val="both"/>
        <w:rPr>
          <w:rFonts w:ascii="Verdana" w:hAnsi="Verdana"/>
          <w:b/>
          <w:bCs/>
          <w:sz w:val="20"/>
          <w:szCs w:val="20"/>
        </w:rPr>
      </w:pPr>
      <w:r w:rsidRPr="00310B09">
        <w:rPr>
          <w:rFonts w:ascii="Verdana" w:hAnsi="Verdana"/>
          <w:b/>
          <w:bCs/>
          <w:sz w:val="20"/>
          <w:szCs w:val="20"/>
        </w:rPr>
        <w:t>Directive pour l’amélioration de la représentation des femmes dans les commissions et groupes de travail</w:t>
      </w:r>
      <w:r w:rsidR="00F84FBB">
        <w:rPr>
          <w:rFonts w:ascii="Verdana" w:hAnsi="Verdana"/>
          <w:b/>
          <w:bCs/>
          <w:sz w:val="20"/>
          <w:szCs w:val="20"/>
        </w:rPr>
        <w:t xml:space="preserve">. </w:t>
      </w:r>
      <w:r w:rsidR="007F3E8A">
        <w:rPr>
          <w:rFonts w:ascii="Verdana" w:hAnsi="Verdana"/>
          <w:b/>
          <w:bCs/>
          <w:sz w:val="20"/>
          <w:szCs w:val="20"/>
        </w:rPr>
        <w:t>Un processus de recr</w:t>
      </w:r>
      <w:r w:rsidR="00BA210A">
        <w:rPr>
          <w:rFonts w:ascii="Verdana" w:hAnsi="Verdana"/>
          <w:b/>
          <w:bCs/>
          <w:sz w:val="20"/>
          <w:szCs w:val="20"/>
        </w:rPr>
        <w:t>utement plus transparent !</w:t>
      </w:r>
      <w:r w:rsidR="00F84F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4C1BB3E" w14:textId="77777777" w:rsidR="00A032A1" w:rsidRPr="00310B09" w:rsidRDefault="00A032A1" w:rsidP="00EE6D80">
      <w:pPr>
        <w:jc w:val="both"/>
        <w:rPr>
          <w:rFonts w:ascii="Verdana" w:hAnsi="Verdana"/>
          <w:sz w:val="20"/>
          <w:szCs w:val="20"/>
        </w:rPr>
      </w:pPr>
    </w:p>
    <w:p w14:paraId="567AB6AD" w14:textId="34FE9A40" w:rsidR="00A032A1" w:rsidRDefault="006F4E17" w:rsidP="00A032A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Nous nous réjouissons de constater que </w:t>
      </w:r>
      <w:r w:rsidR="00875944">
        <w:rPr>
          <w:rFonts w:ascii="Verdana" w:hAnsi="Verdana"/>
          <w:sz w:val="20"/>
          <w:szCs w:val="20"/>
        </w:rPr>
        <w:t>l</w:t>
      </w:r>
      <w:r w:rsidR="00A032A1" w:rsidRPr="00310B09">
        <w:rPr>
          <w:rFonts w:ascii="Verdana" w:hAnsi="Verdana"/>
          <w:sz w:val="20"/>
          <w:szCs w:val="20"/>
        </w:rPr>
        <w:t>a motion n°1275 de</w:t>
      </w:r>
      <w:r w:rsidR="00EC3BC7">
        <w:rPr>
          <w:rFonts w:ascii="Verdana" w:hAnsi="Verdana"/>
          <w:sz w:val="20"/>
          <w:szCs w:val="20"/>
        </w:rPr>
        <w:t xml:space="preserve"> la députée</w:t>
      </w:r>
      <w:r w:rsidR="00A032A1" w:rsidRPr="00310B09">
        <w:rPr>
          <w:rFonts w:ascii="Verdana" w:hAnsi="Verdana"/>
          <w:sz w:val="20"/>
          <w:szCs w:val="20"/>
        </w:rPr>
        <w:t xml:space="preserve"> Mélanie</w:t>
      </w:r>
      <w:r w:rsidR="003D2553">
        <w:rPr>
          <w:rFonts w:ascii="Verdana" w:hAnsi="Verdana"/>
          <w:sz w:val="20"/>
          <w:szCs w:val="20"/>
        </w:rPr>
        <w:t xml:space="preserve"> </w:t>
      </w:r>
      <w:r w:rsidR="00A032A1" w:rsidRPr="00310B09">
        <w:rPr>
          <w:rFonts w:ascii="Verdana" w:hAnsi="Verdana"/>
          <w:sz w:val="20"/>
          <w:szCs w:val="20"/>
        </w:rPr>
        <w:t xml:space="preserve">Brülhart </w:t>
      </w:r>
      <w:r w:rsidR="005F3FF7">
        <w:rPr>
          <w:rFonts w:ascii="Verdana" w:hAnsi="Verdana"/>
          <w:sz w:val="20"/>
          <w:szCs w:val="20"/>
        </w:rPr>
        <w:t xml:space="preserve">qui </w:t>
      </w:r>
      <w:r w:rsidR="00A032A1" w:rsidRPr="00310B09">
        <w:rPr>
          <w:rFonts w:ascii="Verdana" w:hAnsi="Verdana"/>
          <w:sz w:val="20"/>
          <w:szCs w:val="20"/>
        </w:rPr>
        <w:t>demandait</w:t>
      </w:r>
      <w:r w:rsidR="003D2553">
        <w:rPr>
          <w:rFonts w:ascii="Verdana" w:hAnsi="Verdana"/>
          <w:sz w:val="20"/>
          <w:szCs w:val="20"/>
        </w:rPr>
        <w:t>,</w:t>
      </w:r>
      <w:r w:rsidR="00A032A1" w:rsidRPr="00310B09">
        <w:rPr>
          <w:rFonts w:ascii="Verdana" w:hAnsi="Verdana"/>
          <w:sz w:val="20"/>
          <w:szCs w:val="20"/>
        </w:rPr>
        <w:t xml:space="preserve"> en 2019</w:t>
      </w:r>
      <w:r w:rsidR="003D2553">
        <w:rPr>
          <w:rFonts w:ascii="Verdana" w:hAnsi="Verdana"/>
          <w:sz w:val="20"/>
          <w:szCs w:val="20"/>
        </w:rPr>
        <w:t>,</w:t>
      </w:r>
      <w:r w:rsidR="00A032A1" w:rsidRPr="00310B09">
        <w:rPr>
          <w:rFonts w:ascii="Verdana" w:hAnsi="Verdana"/>
          <w:sz w:val="20"/>
          <w:szCs w:val="20"/>
        </w:rPr>
        <w:t xml:space="preserve"> l</w:t>
      </w:r>
      <w:r w:rsidR="005F3FF7">
        <w:rPr>
          <w:rFonts w:ascii="Verdana" w:hAnsi="Verdana"/>
          <w:sz w:val="20"/>
          <w:szCs w:val="20"/>
        </w:rPr>
        <w:t xml:space="preserve">a mise en </w:t>
      </w:r>
      <w:r w:rsidR="00A032A1" w:rsidRPr="00310B09">
        <w:rPr>
          <w:rFonts w:ascii="Verdana" w:hAnsi="Verdana"/>
          <w:sz w:val="20"/>
          <w:szCs w:val="20"/>
        </w:rPr>
        <w:t xml:space="preserve">application de </w:t>
      </w:r>
      <w:r w:rsidR="003D2553">
        <w:rPr>
          <w:rFonts w:ascii="Verdana" w:hAnsi="Verdana"/>
          <w:sz w:val="20"/>
          <w:szCs w:val="20"/>
        </w:rPr>
        <w:t>la</w:t>
      </w:r>
      <w:r w:rsidR="001E3606" w:rsidRPr="00310B09">
        <w:rPr>
          <w:rFonts w:ascii="Verdana" w:hAnsi="Verdana"/>
          <w:sz w:val="20"/>
          <w:szCs w:val="20"/>
        </w:rPr>
        <w:t xml:space="preserve"> </w:t>
      </w:r>
      <w:r w:rsidR="00A032A1" w:rsidRPr="00310B09">
        <w:rPr>
          <w:rFonts w:ascii="Verdana" w:hAnsi="Verdana"/>
          <w:sz w:val="20"/>
          <w:szCs w:val="20"/>
        </w:rPr>
        <w:t>directive</w:t>
      </w:r>
      <w:r w:rsidR="00040190">
        <w:rPr>
          <w:rFonts w:ascii="Verdana" w:hAnsi="Verdana"/>
          <w:sz w:val="20"/>
          <w:szCs w:val="20"/>
        </w:rPr>
        <w:t xml:space="preserve"> visant à améliorer la représentation des femmes dans les commissions et groupe de travail nommés par le Gouvernement »</w:t>
      </w:r>
      <w:r w:rsidR="008F4E0D">
        <w:rPr>
          <w:rFonts w:ascii="Verdana" w:hAnsi="Verdana"/>
          <w:sz w:val="20"/>
          <w:szCs w:val="20"/>
        </w:rPr>
        <w:t xml:space="preserve"> du 27 septembre 1994 a été mise en application en ce début d’année par le Gouvernement</w:t>
      </w:r>
      <w:r w:rsidR="0079523E">
        <w:rPr>
          <w:rFonts w:ascii="Verdana" w:hAnsi="Verdana"/>
          <w:sz w:val="20"/>
          <w:szCs w:val="20"/>
        </w:rPr>
        <w:t xml:space="preserve">. Ainsi, ladite directive </w:t>
      </w:r>
      <w:r w:rsidR="00766E4C">
        <w:rPr>
          <w:rFonts w:ascii="Verdana" w:hAnsi="Verdana"/>
          <w:sz w:val="20"/>
          <w:szCs w:val="20"/>
        </w:rPr>
        <w:t xml:space="preserve">a </w:t>
      </w:r>
      <w:r w:rsidR="00FB5F4E">
        <w:rPr>
          <w:rFonts w:ascii="Verdana" w:hAnsi="Verdana"/>
          <w:sz w:val="20"/>
          <w:szCs w:val="20"/>
        </w:rPr>
        <w:t xml:space="preserve">pu </w:t>
      </w:r>
      <w:r w:rsidR="00766E4C">
        <w:rPr>
          <w:rFonts w:ascii="Verdana" w:hAnsi="Verdana"/>
          <w:sz w:val="20"/>
          <w:szCs w:val="20"/>
        </w:rPr>
        <w:t>déploy</w:t>
      </w:r>
      <w:r w:rsidR="00FB5F4E">
        <w:rPr>
          <w:rFonts w:ascii="Verdana" w:hAnsi="Verdana"/>
          <w:sz w:val="20"/>
          <w:szCs w:val="20"/>
        </w:rPr>
        <w:t>er</w:t>
      </w:r>
      <w:r w:rsidR="00766E4C">
        <w:rPr>
          <w:rFonts w:ascii="Verdana" w:hAnsi="Verdana"/>
          <w:sz w:val="20"/>
          <w:szCs w:val="20"/>
        </w:rPr>
        <w:t xml:space="preserve"> ses effets </w:t>
      </w:r>
      <w:r w:rsidR="00A032A1" w:rsidRPr="00310B09">
        <w:rPr>
          <w:rFonts w:ascii="Verdana" w:hAnsi="Verdana"/>
          <w:sz w:val="20"/>
          <w:szCs w:val="20"/>
        </w:rPr>
        <w:t>pour la législature 2021-2025</w:t>
      </w:r>
      <w:r w:rsidR="003D2553">
        <w:rPr>
          <w:rFonts w:ascii="Verdana" w:hAnsi="Verdana"/>
          <w:sz w:val="20"/>
          <w:szCs w:val="20"/>
        </w:rPr>
        <w:t xml:space="preserve">. </w:t>
      </w:r>
    </w:p>
    <w:p w14:paraId="4DAD783F" w14:textId="12EAED85" w:rsidR="00D55B6E" w:rsidRDefault="00D55B6E" w:rsidP="00A032A1">
      <w:pPr>
        <w:jc w:val="both"/>
        <w:rPr>
          <w:rFonts w:ascii="Verdana" w:hAnsi="Verdana"/>
          <w:sz w:val="20"/>
          <w:szCs w:val="20"/>
        </w:rPr>
      </w:pPr>
    </w:p>
    <w:p w14:paraId="59A6B89E" w14:textId="75ECE159" w:rsidR="00D55B6E" w:rsidRPr="00310B09" w:rsidRDefault="00EC7994" w:rsidP="00A032A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cette mise en application est forte réjouissante, i</w:t>
      </w:r>
      <w:r w:rsidR="00EB74FE">
        <w:rPr>
          <w:rFonts w:ascii="Verdana" w:hAnsi="Verdana"/>
          <w:sz w:val="20"/>
          <w:szCs w:val="20"/>
        </w:rPr>
        <w:t xml:space="preserve">l subsiste </w:t>
      </w:r>
      <w:r w:rsidR="00424C0D">
        <w:rPr>
          <w:rFonts w:ascii="Verdana" w:hAnsi="Verdana"/>
          <w:sz w:val="20"/>
          <w:szCs w:val="20"/>
        </w:rPr>
        <w:t>quelques</w:t>
      </w:r>
      <w:r w:rsidR="00EB74FE">
        <w:rPr>
          <w:rFonts w:ascii="Verdana" w:hAnsi="Verdana"/>
          <w:sz w:val="20"/>
          <w:szCs w:val="20"/>
        </w:rPr>
        <w:t xml:space="preserve"> questionnement</w:t>
      </w:r>
      <w:r w:rsidR="00903E54">
        <w:rPr>
          <w:rFonts w:ascii="Verdana" w:hAnsi="Verdana"/>
          <w:sz w:val="20"/>
          <w:szCs w:val="20"/>
        </w:rPr>
        <w:t>s</w:t>
      </w:r>
      <w:r w:rsidR="00EB74FE">
        <w:rPr>
          <w:rFonts w:ascii="Verdana" w:hAnsi="Verdana"/>
          <w:sz w:val="20"/>
          <w:szCs w:val="20"/>
        </w:rPr>
        <w:t xml:space="preserve"> quant à la manière de réaliser les objectifs fixés dans la directive. </w:t>
      </w:r>
      <w:r w:rsidR="00EA10C9">
        <w:rPr>
          <w:rFonts w:ascii="Verdana" w:hAnsi="Verdana"/>
          <w:sz w:val="20"/>
          <w:szCs w:val="20"/>
        </w:rPr>
        <w:t>En effet, le processus de r</w:t>
      </w:r>
      <w:r w:rsidR="00DD3037">
        <w:rPr>
          <w:rFonts w:ascii="Verdana" w:hAnsi="Verdana"/>
          <w:sz w:val="20"/>
          <w:szCs w:val="20"/>
        </w:rPr>
        <w:t xml:space="preserve">ecrutement des membres des commissions étatiques apparaît pour le moins opaque, à tel point que </w:t>
      </w:r>
      <w:r w:rsidR="00663274">
        <w:rPr>
          <w:rFonts w:ascii="Verdana" w:hAnsi="Verdana"/>
          <w:sz w:val="20"/>
          <w:szCs w:val="20"/>
        </w:rPr>
        <w:t xml:space="preserve">la possibilité de siéger dans ces organes est </w:t>
      </w:r>
      <w:r w:rsidR="00E97F8C">
        <w:rPr>
          <w:rFonts w:ascii="Verdana" w:hAnsi="Verdana"/>
          <w:sz w:val="20"/>
          <w:szCs w:val="20"/>
        </w:rPr>
        <w:t xml:space="preserve">souvent </w:t>
      </w:r>
      <w:r w:rsidR="00663274">
        <w:rPr>
          <w:rFonts w:ascii="Verdana" w:hAnsi="Verdana"/>
          <w:sz w:val="20"/>
          <w:szCs w:val="20"/>
        </w:rPr>
        <w:t xml:space="preserve">inconnue </w:t>
      </w:r>
      <w:r w:rsidR="006B530C">
        <w:rPr>
          <w:rFonts w:ascii="Verdana" w:hAnsi="Verdana"/>
          <w:sz w:val="20"/>
          <w:szCs w:val="20"/>
        </w:rPr>
        <w:t xml:space="preserve">pour </w:t>
      </w:r>
      <w:r w:rsidR="00E97F8C">
        <w:rPr>
          <w:rFonts w:ascii="Verdana" w:hAnsi="Verdana"/>
          <w:sz w:val="20"/>
          <w:szCs w:val="20"/>
        </w:rPr>
        <w:t xml:space="preserve">la population jurassienne. </w:t>
      </w:r>
      <w:r w:rsidR="00D015DF">
        <w:rPr>
          <w:rFonts w:ascii="Verdana" w:hAnsi="Verdana"/>
          <w:sz w:val="20"/>
          <w:szCs w:val="20"/>
        </w:rPr>
        <w:t>Or, la problématique de la sous-représentation des femmes dans les commissions d</w:t>
      </w:r>
      <w:r w:rsidR="00C01540">
        <w:rPr>
          <w:rFonts w:ascii="Verdana" w:hAnsi="Verdana"/>
          <w:sz w:val="20"/>
          <w:szCs w:val="20"/>
        </w:rPr>
        <w:t>e l</w:t>
      </w:r>
      <w:r w:rsidR="00D00F79">
        <w:rPr>
          <w:rFonts w:ascii="Verdana" w:hAnsi="Verdana"/>
          <w:sz w:val="20"/>
          <w:szCs w:val="20"/>
        </w:rPr>
        <w:t>a République et Canton du Jura</w:t>
      </w:r>
      <w:r w:rsidR="00F76394">
        <w:rPr>
          <w:rFonts w:ascii="Verdana" w:hAnsi="Verdana"/>
          <w:sz w:val="20"/>
          <w:szCs w:val="20"/>
        </w:rPr>
        <w:t xml:space="preserve"> ne devrait-elle pas commencer par se régler en proposant de manière transparente à tout un chacu</w:t>
      </w:r>
      <w:r w:rsidR="00151A0E">
        <w:rPr>
          <w:rFonts w:ascii="Verdana" w:hAnsi="Verdana"/>
          <w:sz w:val="20"/>
          <w:szCs w:val="20"/>
        </w:rPr>
        <w:t xml:space="preserve">n de pouvoir y siéger ? </w:t>
      </w:r>
      <w:r w:rsidR="00FB04AA">
        <w:rPr>
          <w:rFonts w:ascii="Verdana" w:hAnsi="Verdana"/>
          <w:sz w:val="20"/>
          <w:szCs w:val="20"/>
        </w:rPr>
        <w:t>Finalemen</w:t>
      </w:r>
      <w:r w:rsidR="00E43FCA">
        <w:rPr>
          <w:rFonts w:ascii="Verdana" w:hAnsi="Verdana"/>
          <w:sz w:val="20"/>
          <w:szCs w:val="20"/>
        </w:rPr>
        <w:t>t, le fonctionnement des commissions devrait également être questionné</w:t>
      </w:r>
      <w:r w:rsidR="00903E54">
        <w:rPr>
          <w:rFonts w:ascii="Verdana" w:hAnsi="Verdana"/>
          <w:sz w:val="20"/>
          <w:szCs w:val="20"/>
        </w:rPr>
        <w:t xml:space="preserve">, </w:t>
      </w:r>
      <w:r w:rsidR="00E43FCA">
        <w:rPr>
          <w:rFonts w:ascii="Verdana" w:hAnsi="Verdana"/>
          <w:sz w:val="20"/>
          <w:szCs w:val="20"/>
        </w:rPr>
        <w:t xml:space="preserve">car </w:t>
      </w:r>
      <w:r w:rsidR="00ED1592">
        <w:rPr>
          <w:rFonts w:ascii="Verdana" w:hAnsi="Verdana"/>
          <w:sz w:val="20"/>
          <w:szCs w:val="20"/>
        </w:rPr>
        <w:t>si les femmes s’engagent moins, les horaires, fréquence ou</w:t>
      </w:r>
      <w:r w:rsidR="00A8088B">
        <w:rPr>
          <w:rFonts w:ascii="Verdana" w:hAnsi="Verdana"/>
          <w:sz w:val="20"/>
          <w:szCs w:val="20"/>
        </w:rPr>
        <w:t xml:space="preserve"> lieux des séances en sont peut-être la simple raison.</w:t>
      </w:r>
    </w:p>
    <w:p w14:paraId="5427C8F4" w14:textId="77777777" w:rsidR="00F84FBB" w:rsidRPr="00310B09" w:rsidRDefault="00F84FBB" w:rsidP="00A032A1">
      <w:pPr>
        <w:jc w:val="both"/>
        <w:rPr>
          <w:rFonts w:ascii="Verdana" w:hAnsi="Verdana"/>
          <w:sz w:val="20"/>
          <w:szCs w:val="20"/>
        </w:rPr>
      </w:pPr>
    </w:p>
    <w:p w14:paraId="67FE6DED" w14:textId="77777777" w:rsidR="00B83BD8" w:rsidRPr="00310B09" w:rsidRDefault="00B83BD8" w:rsidP="00EE6D80">
      <w:pPr>
        <w:jc w:val="both"/>
        <w:rPr>
          <w:rFonts w:ascii="Verdana" w:hAnsi="Verdana"/>
          <w:sz w:val="20"/>
          <w:szCs w:val="20"/>
        </w:rPr>
      </w:pPr>
    </w:p>
    <w:p w14:paraId="26CC0686" w14:textId="77777777" w:rsidR="00427671" w:rsidRPr="00310B09" w:rsidRDefault="00A032A1" w:rsidP="00A032A1">
      <w:pPr>
        <w:jc w:val="both"/>
        <w:rPr>
          <w:rFonts w:ascii="Verdana" w:hAnsi="Verdana"/>
          <w:b/>
          <w:bCs/>
          <w:sz w:val="20"/>
          <w:szCs w:val="20"/>
        </w:rPr>
      </w:pPr>
      <w:r w:rsidRPr="00310B09">
        <w:rPr>
          <w:rFonts w:ascii="Verdana" w:hAnsi="Verdana"/>
          <w:b/>
          <w:bCs/>
          <w:sz w:val="20"/>
          <w:szCs w:val="20"/>
        </w:rPr>
        <w:t>Nous nous permettons donc de demander au</w:t>
      </w:r>
      <w:r w:rsidR="00D27044" w:rsidRPr="00310B09">
        <w:rPr>
          <w:rFonts w:ascii="Verdana" w:hAnsi="Verdana"/>
          <w:b/>
          <w:bCs/>
          <w:sz w:val="20"/>
          <w:szCs w:val="20"/>
        </w:rPr>
        <w:t xml:space="preserve"> Gouvernement jurassien de bien vouloir répondre aux questions suivantes :</w:t>
      </w:r>
    </w:p>
    <w:p w14:paraId="7C230BF5" w14:textId="77777777" w:rsidR="00427671" w:rsidRPr="00310B09" w:rsidRDefault="00427671" w:rsidP="00EE6D80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B717968" w14:textId="6034A151" w:rsidR="00F84FBB" w:rsidRDefault="00C14CFC" w:rsidP="00D00F79">
      <w:pPr>
        <w:pStyle w:val="Paragraphedeliste"/>
        <w:numPr>
          <w:ilvl w:val="0"/>
          <w:numId w:val="2"/>
        </w:numPr>
        <w:ind w:left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Le Gouvernement peut-il nous préciser quel est le processus</w:t>
      </w:r>
      <w:r w:rsidR="009C1B14">
        <w:rPr>
          <w:rFonts w:ascii="Verdana" w:hAnsi="Verdana"/>
          <w:b/>
          <w:bCs/>
          <w:sz w:val="20"/>
          <w:szCs w:val="20"/>
        </w:rPr>
        <w:t xml:space="preserve"> actuel</w:t>
      </w:r>
      <w:r>
        <w:rPr>
          <w:rFonts w:ascii="Verdana" w:hAnsi="Verdana"/>
          <w:b/>
          <w:bCs/>
          <w:sz w:val="20"/>
          <w:szCs w:val="20"/>
        </w:rPr>
        <w:t xml:space="preserve"> de recrutement </w:t>
      </w:r>
      <w:r w:rsidR="009C1B14">
        <w:rPr>
          <w:rFonts w:ascii="Verdana" w:hAnsi="Verdana"/>
          <w:b/>
          <w:bCs/>
          <w:sz w:val="20"/>
          <w:szCs w:val="20"/>
        </w:rPr>
        <w:t xml:space="preserve">des membres des commissions </w:t>
      </w:r>
      <w:r w:rsidR="003153FC" w:rsidRPr="00310B09">
        <w:rPr>
          <w:rFonts w:ascii="Verdana" w:hAnsi="Verdana"/>
          <w:b/>
          <w:bCs/>
          <w:sz w:val="20"/>
          <w:szCs w:val="20"/>
        </w:rPr>
        <w:t>?</w:t>
      </w:r>
    </w:p>
    <w:p w14:paraId="5E1D99BC" w14:textId="77777777" w:rsidR="00FB04AA" w:rsidRPr="00FB04AA" w:rsidRDefault="00FB04AA" w:rsidP="00D00F79">
      <w:pPr>
        <w:pStyle w:val="Paragraphedeliste"/>
        <w:ind w:left="284"/>
        <w:jc w:val="both"/>
        <w:rPr>
          <w:rFonts w:ascii="Verdana" w:hAnsi="Verdana"/>
          <w:b/>
          <w:bCs/>
          <w:sz w:val="20"/>
          <w:szCs w:val="20"/>
        </w:rPr>
      </w:pPr>
    </w:p>
    <w:p w14:paraId="260653EA" w14:textId="77777777" w:rsidR="00F84FBB" w:rsidRDefault="00F84FBB" w:rsidP="00D00F79">
      <w:pPr>
        <w:pStyle w:val="Paragraphedeliste"/>
        <w:numPr>
          <w:ilvl w:val="0"/>
          <w:numId w:val="2"/>
        </w:numPr>
        <w:ind w:left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Plus particulièrement, quel est l’avis du Gouvernement sur les mesures suivantes : </w:t>
      </w:r>
    </w:p>
    <w:p w14:paraId="5BCE0841" w14:textId="77777777" w:rsidR="00F84FBB" w:rsidRPr="00F84FBB" w:rsidRDefault="00F84FBB" w:rsidP="00D00F79">
      <w:pPr>
        <w:pStyle w:val="Paragraphedeliste"/>
        <w:ind w:left="284"/>
        <w:rPr>
          <w:rFonts w:ascii="Verdana" w:hAnsi="Verdana"/>
          <w:b/>
          <w:bCs/>
          <w:sz w:val="20"/>
          <w:szCs w:val="20"/>
        </w:rPr>
      </w:pPr>
    </w:p>
    <w:p w14:paraId="304BA4F8" w14:textId="7CEF9FB2" w:rsidR="00F84FBB" w:rsidRDefault="00F84FBB" w:rsidP="00D00F79">
      <w:pPr>
        <w:pStyle w:val="Paragraphedeliste"/>
        <w:numPr>
          <w:ilvl w:val="1"/>
          <w:numId w:val="2"/>
        </w:numPr>
        <w:ind w:left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Assurer une </w:t>
      </w:r>
      <w:r w:rsidR="00EC0EE9" w:rsidRPr="00310B09">
        <w:rPr>
          <w:rFonts w:ascii="Verdana" w:hAnsi="Verdana"/>
          <w:b/>
          <w:bCs/>
          <w:sz w:val="20"/>
          <w:szCs w:val="20"/>
        </w:rPr>
        <w:t>meilleure visibilité des places à pourvoir au sein de commission</w:t>
      </w:r>
      <w:r>
        <w:rPr>
          <w:rFonts w:ascii="Verdana" w:hAnsi="Verdana"/>
          <w:b/>
          <w:bCs/>
          <w:sz w:val="20"/>
          <w:szCs w:val="20"/>
        </w:rPr>
        <w:t> </w:t>
      </w:r>
      <w:r w:rsidR="003D2553">
        <w:rPr>
          <w:rFonts w:ascii="Verdana" w:hAnsi="Verdana"/>
          <w:b/>
          <w:bCs/>
          <w:sz w:val="20"/>
          <w:szCs w:val="20"/>
        </w:rPr>
        <w:t xml:space="preserve">(par exemple : annonce des places vacantes dans la feuille officielle et sur Internet) </w:t>
      </w:r>
      <w:r>
        <w:rPr>
          <w:rFonts w:ascii="Verdana" w:hAnsi="Verdana"/>
          <w:b/>
          <w:bCs/>
          <w:sz w:val="20"/>
          <w:szCs w:val="20"/>
        </w:rPr>
        <w:t>;</w:t>
      </w:r>
    </w:p>
    <w:p w14:paraId="5326FE8D" w14:textId="77777777" w:rsidR="00F84FBB" w:rsidRDefault="00F84FBB" w:rsidP="00D00F79">
      <w:pPr>
        <w:pStyle w:val="Paragraphedeliste"/>
        <w:ind w:left="284"/>
        <w:jc w:val="both"/>
        <w:rPr>
          <w:rFonts w:ascii="Verdana" w:hAnsi="Verdana"/>
          <w:b/>
          <w:bCs/>
          <w:sz w:val="20"/>
          <w:szCs w:val="20"/>
        </w:rPr>
      </w:pPr>
    </w:p>
    <w:p w14:paraId="2B21D2FF" w14:textId="4FE2CEB6" w:rsidR="00F84FBB" w:rsidRDefault="00F84FBB" w:rsidP="00D00F79">
      <w:pPr>
        <w:pStyle w:val="Paragraphedeliste"/>
        <w:numPr>
          <w:ilvl w:val="1"/>
          <w:numId w:val="2"/>
        </w:numPr>
        <w:ind w:left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</w:t>
      </w:r>
      <w:r w:rsidR="00DB175C" w:rsidRPr="00F84FBB">
        <w:rPr>
          <w:rFonts w:ascii="Verdana" w:hAnsi="Verdana"/>
          <w:b/>
          <w:bCs/>
          <w:sz w:val="20"/>
          <w:szCs w:val="20"/>
        </w:rPr>
        <w:t xml:space="preserve">onner mandat à la Déléguée à l’égalité </w:t>
      </w:r>
      <w:r>
        <w:rPr>
          <w:rFonts w:ascii="Verdana" w:hAnsi="Verdana"/>
          <w:b/>
          <w:bCs/>
          <w:sz w:val="20"/>
          <w:szCs w:val="20"/>
        </w:rPr>
        <w:t xml:space="preserve">de réaliser </w:t>
      </w:r>
      <w:r w:rsidR="00D00F79">
        <w:rPr>
          <w:rFonts w:ascii="Verdana" w:hAnsi="Verdana"/>
          <w:b/>
          <w:bCs/>
          <w:sz w:val="20"/>
          <w:szCs w:val="20"/>
        </w:rPr>
        <w:t>les</w:t>
      </w:r>
      <w:r w:rsidR="002A0286">
        <w:rPr>
          <w:rFonts w:ascii="Verdana" w:hAnsi="Verdana"/>
          <w:b/>
          <w:bCs/>
          <w:sz w:val="20"/>
          <w:szCs w:val="20"/>
        </w:rPr>
        <w:t xml:space="preserve"> objectifs </w:t>
      </w:r>
      <w:r w:rsidR="00D00F79">
        <w:rPr>
          <w:rFonts w:ascii="Verdana" w:hAnsi="Verdana"/>
          <w:b/>
          <w:bCs/>
          <w:sz w:val="20"/>
          <w:szCs w:val="20"/>
        </w:rPr>
        <w:t xml:space="preserve">de la directive </w:t>
      </w:r>
      <w:r w:rsidR="00EC0EE9" w:rsidRPr="00F84FBB">
        <w:rPr>
          <w:rFonts w:ascii="Verdana" w:hAnsi="Verdana"/>
          <w:b/>
          <w:bCs/>
          <w:sz w:val="20"/>
          <w:szCs w:val="20"/>
        </w:rPr>
        <w:t xml:space="preserve">afin </w:t>
      </w:r>
      <w:r w:rsidR="00DB175C" w:rsidRPr="00F84FBB">
        <w:rPr>
          <w:rFonts w:ascii="Verdana" w:hAnsi="Verdana"/>
          <w:b/>
          <w:bCs/>
          <w:sz w:val="20"/>
          <w:szCs w:val="20"/>
        </w:rPr>
        <w:t xml:space="preserve">de </w:t>
      </w:r>
      <w:r w:rsidR="00636072" w:rsidRPr="00F84FBB">
        <w:rPr>
          <w:rFonts w:ascii="Verdana" w:hAnsi="Verdana"/>
          <w:b/>
          <w:bCs/>
          <w:sz w:val="20"/>
          <w:szCs w:val="20"/>
        </w:rPr>
        <w:t>faire respecter les quotas et donc de rechercher des femmes pour les commissions où elle</w:t>
      </w:r>
      <w:r w:rsidR="00BC0C72" w:rsidRPr="00F84FBB">
        <w:rPr>
          <w:rFonts w:ascii="Verdana" w:hAnsi="Verdana"/>
          <w:b/>
          <w:bCs/>
          <w:sz w:val="20"/>
          <w:szCs w:val="20"/>
        </w:rPr>
        <w:t>s ne sont pas assez représentées</w:t>
      </w:r>
      <w:r>
        <w:rPr>
          <w:rFonts w:ascii="Verdana" w:hAnsi="Verdana"/>
          <w:b/>
          <w:bCs/>
          <w:sz w:val="20"/>
          <w:szCs w:val="20"/>
        </w:rPr>
        <w:t> ;</w:t>
      </w:r>
    </w:p>
    <w:p w14:paraId="105C9D45" w14:textId="77777777" w:rsidR="00F84FBB" w:rsidRDefault="00F84FBB" w:rsidP="00D00F79">
      <w:pPr>
        <w:pStyle w:val="Paragraphedeliste"/>
        <w:ind w:left="284" w:firstLine="696"/>
        <w:jc w:val="both"/>
        <w:rPr>
          <w:rFonts w:ascii="Verdana" w:hAnsi="Verdana"/>
          <w:b/>
          <w:bCs/>
          <w:sz w:val="20"/>
          <w:szCs w:val="20"/>
        </w:rPr>
      </w:pPr>
    </w:p>
    <w:p w14:paraId="59620EED" w14:textId="631BAC3D" w:rsidR="00310B09" w:rsidRDefault="00F84FBB" w:rsidP="00D00F79">
      <w:pPr>
        <w:pStyle w:val="Paragraphedeliste"/>
        <w:numPr>
          <w:ilvl w:val="1"/>
          <w:numId w:val="2"/>
        </w:numPr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F84FBB">
        <w:rPr>
          <w:rFonts w:ascii="Verdana" w:hAnsi="Verdana"/>
          <w:b/>
          <w:bCs/>
          <w:sz w:val="20"/>
          <w:szCs w:val="20"/>
        </w:rPr>
        <w:t xml:space="preserve">Revoir les </w:t>
      </w:r>
      <w:r w:rsidR="00501BAF" w:rsidRPr="00F84FBB">
        <w:rPr>
          <w:rFonts w:ascii="Verdana" w:hAnsi="Verdana"/>
          <w:b/>
          <w:bCs/>
          <w:sz w:val="20"/>
          <w:szCs w:val="20"/>
        </w:rPr>
        <w:t xml:space="preserve">horaires </w:t>
      </w:r>
      <w:r w:rsidRPr="00F84FBB">
        <w:rPr>
          <w:rFonts w:ascii="Verdana" w:hAnsi="Verdana"/>
          <w:b/>
          <w:bCs/>
          <w:sz w:val="20"/>
          <w:szCs w:val="20"/>
        </w:rPr>
        <w:t xml:space="preserve">des séances </w:t>
      </w:r>
      <w:r w:rsidR="00085A64">
        <w:rPr>
          <w:rFonts w:ascii="Verdana" w:hAnsi="Verdana"/>
          <w:b/>
          <w:bCs/>
          <w:sz w:val="20"/>
          <w:szCs w:val="20"/>
        </w:rPr>
        <w:t xml:space="preserve">au cas par cas </w:t>
      </w:r>
      <w:r w:rsidRPr="00F84FBB">
        <w:rPr>
          <w:rFonts w:ascii="Verdana" w:hAnsi="Verdana"/>
          <w:b/>
          <w:bCs/>
          <w:sz w:val="20"/>
          <w:szCs w:val="20"/>
        </w:rPr>
        <w:t xml:space="preserve">considérant que ceux-ci </w:t>
      </w:r>
      <w:r w:rsidR="00501BAF" w:rsidRPr="00F84FBB">
        <w:rPr>
          <w:rFonts w:ascii="Verdana" w:hAnsi="Verdana"/>
          <w:b/>
          <w:bCs/>
          <w:sz w:val="20"/>
          <w:szCs w:val="20"/>
        </w:rPr>
        <w:t>sont parfois la cause de l’absence de</w:t>
      </w:r>
      <w:r w:rsidR="0043094A" w:rsidRPr="00F84FBB">
        <w:rPr>
          <w:rFonts w:ascii="Verdana" w:hAnsi="Verdana"/>
          <w:b/>
          <w:bCs/>
          <w:sz w:val="20"/>
          <w:szCs w:val="20"/>
        </w:rPr>
        <w:t>s femmes</w:t>
      </w:r>
      <w:r w:rsidR="00993A5A" w:rsidRPr="00F84FBB">
        <w:rPr>
          <w:rFonts w:ascii="Verdana" w:hAnsi="Verdana"/>
          <w:b/>
          <w:bCs/>
          <w:sz w:val="20"/>
          <w:szCs w:val="20"/>
        </w:rPr>
        <w:t xml:space="preserve">. En effet, les </w:t>
      </w:r>
      <w:r w:rsidR="0094722B" w:rsidRPr="00F84FBB">
        <w:rPr>
          <w:rFonts w:ascii="Verdana" w:hAnsi="Verdana"/>
          <w:b/>
          <w:bCs/>
          <w:sz w:val="20"/>
          <w:szCs w:val="20"/>
        </w:rPr>
        <w:t>« tâches domestiques » et donc la garde des enfants leur incombe malheureusement, encore majoritairement</w:t>
      </w:r>
      <w:r>
        <w:rPr>
          <w:rFonts w:ascii="Verdana" w:hAnsi="Verdana"/>
          <w:b/>
          <w:bCs/>
          <w:sz w:val="20"/>
          <w:szCs w:val="20"/>
        </w:rPr>
        <w:t> ;</w:t>
      </w:r>
    </w:p>
    <w:p w14:paraId="13855418" w14:textId="77777777" w:rsidR="00FB04AA" w:rsidRPr="00FB04AA" w:rsidRDefault="00FB04AA" w:rsidP="00D00F79">
      <w:pPr>
        <w:pStyle w:val="Paragraphedeliste"/>
        <w:ind w:left="284"/>
        <w:rPr>
          <w:rFonts w:ascii="Verdana" w:hAnsi="Verdana"/>
          <w:b/>
          <w:bCs/>
          <w:sz w:val="20"/>
          <w:szCs w:val="20"/>
        </w:rPr>
      </w:pPr>
    </w:p>
    <w:p w14:paraId="38535518" w14:textId="5BF54397" w:rsidR="009B6DF7" w:rsidRDefault="006610DD" w:rsidP="00D00F79">
      <w:pPr>
        <w:pStyle w:val="Paragraphedeliste"/>
        <w:numPr>
          <w:ilvl w:val="0"/>
          <w:numId w:val="2"/>
        </w:numPr>
        <w:ind w:left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Ce changement ne serait-il pas également </w:t>
      </w:r>
      <w:r w:rsidR="005C0A0C">
        <w:rPr>
          <w:rFonts w:ascii="Verdana" w:hAnsi="Verdana"/>
          <w:b/>
          <w:bCs/>
          <w:sz w:val="20"/>
          <w:szCs w:val="20"/>
        </w:rPr>
        <w:t>l’opportunité de revoir la str</w:t>
      </w:r>
      <w:r w:rsidR="00D00F79">
        <w:rPr>
          <w:rFonts w:ascii="Verdana" w:hAnsi="Verdana"/>
          <w:b/>
          <w:bCs/>
          <w:sz w:val="20"/>
          <w:szCs w:val="20"/>
        </w:rPr>
        <w:t>a</w:t>
      </w:r>
      <w:r w:rsidR="005C0A0C">
        <w:rPr>
          <w:rFonts w:ascii="Verdana" w:hAnsi="Verdana"/>
          <w:b/>
          <w:bCs/>
          <w:sz w:val="20"/>
          <w:szCs w:val="20"/>
        </w:rPr>
        <w:t xml:space="preserve">tégie quant aux commissions existantes, </w:t>
      </w:r>
      <w:r w:rsidR="00D64318">
        <w:rPr>
          <w:rFonts w:ascii="Verdana" w:hAnsi="Verdana"/>
          <w:b/>
          <w:bCs/>
          <w:sz w:val="20"/>
          <w:szCs w:val="20"/>
        </w:rPr>
        <w:t xml:space="preserve">notamment </w:t>
      </w:r>
      <w:proofErr w:type="gramStart"/>
      <w:r w:rsidR="00D64318">
        <w:rPr>
          <w:rFonts w:ascii="Verdana" w:hAnsi="Verdana"/>
          <w:b/>
          <w:bCs/>
          <w:sz w:val="20"/>
          <w:szCs w:val="20"/>
        </w:rPr>
        <w:t>voir</w:t>
      </w:r>
      <w:proofErr w:type="gramEnd"/>
      <w:r w:rsidR="00D64318">
        <w:rPr>
          <w:rFonts w:ascii="Verdana" w:hAnsi="Verdana"/>
          <w:b/>
          <w:bCs/>
          <w:sz w:val="20"/>
          <w:szCs w:val="20"/>
        </w:rPr>
        <w:t xml:space="preserve"> si toutes les commissions ont encore lieu d’existe</w:t>
      </w:r>
      <w:r w:rsidR="00F80874">
        <w:rPr>
          <w:rFonts w:ascii="Verdana" w:hAnsi="Verdana"/>
          <w:b/>
          <w:bCs/>
          <w:sz w:val="20"/>
          <w:szCs w:val="20"/>
        </w:rPr>
        <w:t xml:space="preserve">r </w:t>
      </w:r>
      <w:r w:rsidR="006C14E1">
        <w:rPr>
          <w:rFonts w:ascii="Verdana" w:hAnsi="Verdana"/>
          <w:b/>
          <w:bCs/>
          <w:sz w:val="20"/>
          <w:szCs w:val="20"/>
        </w:rPr>
        <w:t xml:space="preserve">ou si de nouvelles ne devraient pas être créées. </w:t>
      </w:r>
    </w:p>
    <w:p w14:paraId="4A158ED9" w14:textId="77777777" w:rsidR="00D00F79" w:rsidRPr="00D00F79" w:rsidRDefault="00D00F79" w:rsidP="00D00F79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67F7A57" w14:textId="77777777" w:rsidR="00FB04AA" w:rsidRDefault="00FB04AA" w:rsidP="00FB04AA">
      <w:pPr>
        <w:pStyle w:val="Paragraphedeliste"/>
        <w:ind w:left="1440"/>
        <w:jc w:val="both"/>
        <w:rPr>
          <w:rFonts w:ascii="Verdana" w:hAnsi="Verdana"/>
          <w:b/>
          <w:bCs/>
          <w:sz w:val="20"/>
          <w:szCs w:val="20"/>
        </w:rPr>
      </w:pPr>
    </w:p>
    <w:p w14:paraId="515B90CD" w14:textId="3507C061" w:rsidR="00F84FBB" w:rsidRDefault="00F84FBB" w:rsidP="00310B09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56C24E1" w14:textId="77777777" w:rsidR="00F84FBB" w:rsidRDefault="00F84FBB" w:rsidP="00310B09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FC7A0B7" w14:textId="77DDAD5B" w:rsidR="00310B09" w:rsidRDefault="00310B09" w:rsidP="00310B09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96768B">
        <w:rPr>
          <w:rFonts w:ascii="Verdana" w:hAnsi="Verdana" w:cs="Arial"/>
          <w:sz w:val="20"/>
          <w:szCs w:val="20"/>
        </w:rPr>
        <w:t>D’avance nous remercions le Gouvernement de ses réponses.</w:t>
      </w:r>
    </w:p>
    <w:p w14:paraId="0E506530" w14:textId="3D468FEB" w:rsidR="00114BBE" w:rsidRDefault="00114BBE" w:rsidP="00310B09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570C0E06" w14:textId="4FFB8BC5" w:rsidR="00114BBE" w:rsidRDefault="00114BBE" w:rsidP="00310B09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Delémont, le </w:t>
      </w:r>
      <w:r w:rsidR="00B93502">
        <w:rPr>
          <w:rFonts w:ascii="Verdana" w:hAnsi="Verdana" w:cs="Arial"/>
          <w:sz w:val="20"/>
          <w:szCs w:val="20"/>
        </w:rPr>
        <w:t>30</w:t>
      </w:r>
      <w:r>
        <w:rPr>
          <w:rFonts w:ascii="Verdana" w:hAnsi="Verdana" w:cs="Arial"/>
          <w:sz w:val="20"/>
          <w:szCs w:val="20"/>
        </w:rPr>
        <w:t xml:space="preserve"> </w:t>
      </w:r>
      <w:r w:rsidR="00A60142">
        <w:rPr>
          <w:rFonts w:ascii="Verdana" w:hAnsi="Verdana" w:cs="Arial"/>
          <w:sz w:val="20"/>
          <w:szCs w:val="20"/>
        </w:rPr>
        <w:t>mars</w:t>
      </w:r>
      <w:r>
        <w:rPr>
          <w:rFonts w:ascii="Verdana" w:hAnsi="Verdana" w:cs="Arial"/>
          <w:sz w:val="20"/>
          <w:szCs w:val="20"/>
        </w:rPr>
        <w:t xml:space="preserve"> 2021.</w:t>
      </w:r>
    </w:p>
    <w:p w14:paraId="5CCE4E85" w14:textId="71A72426" w:rsidR="00310B09" w:rsidRDefault="00310B09" w:rsidP="00310B09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3422ABDC" w14:textId="2D976150" w:rsidR="00310B09" w:rsidRDefault="00310B09" w:rsidP="00ED20FE">
      <w:pPr>
        <w:tabs>
          <w:tab w:val="left" w:pos="2835"/>
          <w:tab w:val="left" w:pos="5954"/>
        </w:tabs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</w:t>
      </w:r>
      <w:r w:rsidR="003153FC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responsable</w:t>
      </w:r>
      <w:r w:rsidR="00B93502">
        <w:rPr>
          <w:rFonts w:ascii="Verdana" w:hAnsi="Verdana" w:cs="Arial"/>
          <w:sz w:val="20"/>
          <w:szCs w:val="20"/>
        </w:rPr>
        <w:t> :</w:t>
      </w:r>
    </w:p>
    <w:p w14:paraId="61DC6AAC" w14:textId="5CC4DE35" w:rsidR="00310B09" w:rsidRDefault="00310B09" w:rsidP="00ED20FE">
      <w:pPr>
        <w:tabs>
          <w:tab w:val="left" w:pos="5954"/>
        </w:tabs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61CFF412" w14:textId="77777777" w:rsidR="00310B09" w:rsidRDefault="00310B09" w:rsidP="00ED20FE">
      <w:pPr>
        <w:tabs>
          <w:tab w:val="left" w:pos="5954"/>
        </w:tabs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078D8002" w14:textId="2DE98C4E" w:rsidR="00310B09" w:rsidRDefault="00310B09" w:rsidP="00ED20FE">
      <w:pPr>
        <w:tabs>
          <w:tab w:val="left" w:pos="5954"/>
        </w:tabs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Leïla Hanini</w:t>
      </w:r>
    </w:p>
    <w:p w14:paraId="4C4768FC" w14:textId="6A936E73" w:rsidR="00114BBE" w:rsidRDefault="00114BBE" w:rsidP="00310B09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350128FD" w14:textId="088E4B61" w:rsidR="00114BBE" w:rsidRDefault="00114BBE" w:rsidP="00310B09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55EE7711" w14:textId="11123E9A" w:rsidR="00114BBE" w:rsidRDefault="00114BBE" w:rsidP="00310B09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Les cosignataires :</w:t>
      </w:r>
    </w:p>
    <w:p w14:paraId="3C495C8A" w14:textId="77777777" w:rsidR="00114BBE" w:rsidRDefault="00114BBE" w:rsidP="00310B09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3B5E3961" w14:textId="28CC2378" w:rsidR="003153FC" w:rsidRDefault="003153FC" w:rsidP="00310B09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4E76E7DC" w14:textId="03F84688" w:rsidR="003153FC" w:rsidRDefault="003153FC" w:rsidP="00114BBE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5B435317" w14:textId="40D78600" w:rsidR="00310B09" w:rsidRDefault="00310B09" w:rsidP="00310B09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6C3BDE2F" w14:textId="77777777" w:rsidR="00310B09" w:rsidRPr="00310B09" w:rsidRDefault="00310B09" w:rsidP="00310B09">
      <w:pPr>
        <w:jc w:val="both"/>
        <w:rPr>
          <w:rFonts w:ascii="Verdana" w:hAnsi="Verdana"/>
          <w:b/>
          <w:bCs/>
          <w:sz w:val="20"/>
          <w:szCs w:val="20"/>
        </w:rPr>
      </w:pPr>
    </w:p>
    <w:sectPr w:rsidR="00310B09" w:rsidRPr="00310B09" w:rsidSect="00191FDB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1331B" w14:textId="77777777" w:rsidR="00C67EDB" w:rsidRDefault="00C67EDB" w:rsidP="00310B09">
      <w:r>
        <w:separator/>
      </w:r>
    </w:p>
  </w:endnote>
  <w:endnote w:type="continuationSeparator" w:id="0">
    <w:p w14:paraId="0E6EE9BA" w14:textId="77777777" w:rsidR="00C67EDB" w:rsidRDefault="00C67EDB" w:rsidP="0031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E1E3" w14:textId="77777777" w:rsidR="00C67EDB" w:rsidRDefault="00C67EDB" w:rsidP="00310B09">
      <w:r>
        <w:separator/>
      </w:r>
    </w:p>
  </w:footnote>
  <w:footnote w:type="continuationSeparator" w:id="0">
    <w:p w14:paraId="1450C3A3" w14:textId="77777777" w:rsidR="00C67EDB" w:rsidRDefault="00C67EDB" w:rsidP="0031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321A7" w14:textId="06605799" w:rsidR="00310B09" w:rsidRDefault="00310B09">
    <w:pPr>
      <w:pStyle w:val="En-tte"/>
    </w:pPr>
    <w:r>
      <w:rPr>
        <w:rFonts w:ascii="Verdana" w:hAnsi="Verdana"/>
        <w:noProof/>
      </w:rPr>
      <w:drawing>
        <wp:inline distT="0" distB="0" distL="0" distR="0" wp14:anchorId="3D44660D" wp14:editId="12313F91">
          <wp:extent cx="1524000" cy="790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43BC5"/>
    <w:multiLevelType w:val="hybridMultilevel"/>
    <w:tmpl w:val="4F9C68F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0E29"/>
    <w:multiLevelType w:val="hybridMultilevel"/>
    <w:tmpl w:val="26AC0E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2932C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93920"/>
    <w:multiLevelType w:val="hybridMultilevel"/>
    <w:tmpl w:val="801886C6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43"/>
    <w:rsid w:val="0001612D"/>
    <w:rsid w:val="00027C03"/>
    <w:rsid w:val="00040190"/>
    <w:rsid w:val="00085A64"/>
    <w:rsid w:val="00114BBE"/>
    <w:rsid w:val="00120EFC"/>
    <w:rsid w:val="0014740F"/>
    <w:rsid w:val="00151A0E"/>
    <w:rsid w:val="00164123"/>
    <w:rsid w:val="00172F10"/>
    <w:rsid w:val="00187AF6"/>
    <w:rsid w:val="00191FDB"/>
    <w:rsid w:val="001932D6"/>
    <w:rsid w:val="001963DE"/>
    <w:rsid w:val="001A4595"/>
    <w:rsid w:val="001C2B8D"/>
    <w:rsid w:val="001D6C7A"/>
    <w:rsid w:val="001E3606"/>
    <w:rsid w:val="001E53EA"/>
    <w:rsid w:val="0023472D"/>
    <w:rsid w:val="00292248"/>
    <w:rsid w:val="002A0286"/>
    <w:rsid w:val="002E741C"/>
    <w:rsid w:val="00310B09"/>
    <w:rsid w:val="003153FC"/>
    <w:rsid w:val="00335D49"/>
    <w:rsid w:val="00346B6A"/>
    <w:rsid w:val="003607E1"/>
    <w:rsid w:val="003C4C6E"/>
    <w:rsid w:val="003D2553"/>
    <w:rsid w:val="00422AD3"/>
    <w:rsid w:val="00424C0D"/>
    <w:rsid w:val="00427671"/>
    <w:rsid w:val="0043094A"/>
    <w:rsid w:val="00442807"/>
    <w:rsid w:val="00444132"/>
    <w:rsid w:val="00464F0D"/>
    <w:rsid w:val="00485A43"/>
    <w:rsid w:val="004B3E74"/>
    <w:rsid w:val="004D496F"/>
    <w:rsid w:val="004E38B2"/>
    <w:rsid w:val="004E4AFD"/>
    <w:rsid w:val="00501BAF"/>
    <w:rsid w:val="0052002A"/>
    <w:rsid w:val="00541727"/>
    <w:rsid w:val="00553890"/>
    <w:rsid w:val="0056066E"/>
    <w:rsid w:val="005A69F1"/>
    <w:rsid w:val="005C0A0C"/>
    <w:rsid w:val="005F0AFC"/>
    <w:rsid w:val="005F3FF7"/>
    <w:rsid w:val="00622DE9"/>
    <w:rsid w:val="00636072"/>
    <w:rsid w:val="006465AD"/>
    <w:rsid w:val="006610DD"/>
    <w:rsid w:val="00663274"/>
    <w:rsid w:val="00663FBA"/>
    <w:rsid w:val="00682415"/>
    <w:rsid w:val="00685631"/>
    <w:rsid w:val="00695735"/>
    <w:rsid w:val="006963BF"/>
    <w:rsid w:val="006A3CE4"/>
    <w:rsid w:val="006B530C"/>
    <w:rsid w:val="006C14E1"/>
    <w:rsid w:val="006F4E17"/>
    <w:rsid w:val="007069EB"/>
    <w:rsid w:val="007350D1"/>
    <w:rsid w:val="0073640C"/>
    <w:rsid w:val="00766E4C"/>
    <w:rsid w:val="007776AD"/>
    <w:rsid w:val="0079523E"/>
    <w:rsid w:val="007A4B02"/>
    <w:rsid w:val="007A53E9"/>
    <w:rsid w:val="007C23B9"/>
    <w:rsid w:val="007D465D"/>
    <w:rsid w:val="007D7443"/>
    <w:rsid w:val="007F3E8A"/>
    <w:rsid w:val="0084116A"/>
    <w:rsid w:val="00851DB2"/>
    <w:rsid w:val="00875944"/>
    <w:rsid w:val="00883DEB"/>
    <w:rsid w:val="008B031C"/>
    <w:rsid w:val="008C77A8"/>
    <w:rsid w:val="008E07B2"/>
    <w:rsid w:val="008F4E0D"/>
    <w:rsid w:val="00903E54"/>
    <w:rsid w:val="0094722B"/>
    <w:rsid w:val="00993A5A"/>
    <w:rsid w:val="009A4C6F"/>
    <w:rsid w:val="009B6DF7"/>
    <w:rsid w:val="009C1B14"/>
    <w:rsid w:val="009F676E"/>
    <w:rsid w:val="00A032A1"/>
    <w:rsid w:val="00A05ACE"/>
    <w:rsid w:val="00A60142"/>
    <w:rsid w:val="00A8088B"/>
    <w:rsid w:val="00AA2B05"/>
    <w:rsid w:val="00B04118"/>
    <w:rsid w:val="00B41CEB"/>
    <w:rsid w:val="00B44DD9"/>
    <w:rsid w:val="00B53865"/>
    <w:rsid w:val="00B769D1"/>
    <w:rsid w:val="00B83BD8"/>
    <w:rsid w:val="00B84BF9"/>
    <w:rsid w:val="00B93502"/>
    <w:rsid w:val="00BA210A"/>
    <w:rsid w:val="00BA265C"/>
    <w:rsid w:val="00BC0C72"/>
    <w:rsid w:val="00BE5F13"/>
    <w:rsid w:val="00BF0CA5"/>
    <w:rsid w:val="00C01540"/>
    <w:rsid w:val="00C03088"/>
    <w:rsid w:val="00C1297E"/>
    <w:rsid w:val="00C14CFC"/>
    <w:rsid w:val="00C21861"/>
    <w:rsid w:val="00C37596"/>
    <w:rsid w:val="00C41E64"/>
    <w:rsid w:val="00C67EDB"/>
    <w:rsid w:val="00C76DD8"/>
    <w:rsid w:val="00CD7C8C"/>
    <w:rsid w:val="00CE6950"/>
    <w:rsid w:val="00D00F79"/>
    <w:rsid w:val="00D015DF"/>
    <w:rsid w:val="00D07817"/>
    <w:rsid w:val="00D122C9"/>
    <w:rsid w:val="00D27044"/>
    <w:rsid w:val="00D55B6E"/>
    <w:rsid w:val="00D61057"/>
    <w:rsid w:val="00D64318"/>
    <w:rsid w:val="00DB175C"/>
    <w:rsid w:val="00DD3037"/>
    <w:rsid w:val="00DE3001"/>
    <w:rsid w:val="00E167D0"/>
    <w:rsid w:val="00E43FCA"/>
    <w:rsid w:val="00E506A2"/>
    <w:rsid w:val="00E7513D"/>
    <w:rsid w:val="00E7703E"/>
    <w:rsid w:val="00E97F8C"/>
    <w:rsid w:val="00EA10C9"/>
    <w:rsid w:val="00EA43B6"/>
    <w:rsid w:val="00EB74FE"/>
    <w:rsid w:val="00EC0EE9"/>
    <w:rsid w:val="00EC3BC7"/>
    <w:rsid w:val="00EC7994"/>
    <w:rsid w:val="00ED1592"/>
    <w:rsid w:val="00ED20FE"/>
    <w:rsid w:val="00EE6D80"/>
    <w:rsid w:val="00EF35B8"/>
    <w:rsid w:val="00EF734B"/>
    <w:rsid w:val="00F73241"/>
    <w:rsid w:val="00F76394"/>
    <w:rsid w:val="00F80874"/>
    <w:rsid w:val="00F84FBB"/>
    <w:rsid w:val="00FB04AA"/>
    <w:rsid w:val="00F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F5110B"/>
  <w15:chartTrackingRefBased/>
  <w15:docId w15:val="{0C3F465B-2DA2-6046-9AA7-49B09DF1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76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E36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36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36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36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36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6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60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0B0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10B09"/>
  </w:style>
  <w:style w:type="paragraph" w:styleId="Pieddepage">
    <w:name w:val="footer"/>
    <w:basedOn w:val="Normal"/>
    <w:link w:val="PieddepageCar"/>
    <w:uiPriority w:val="99"/>
    <w:unhideWhenUsed/>
    <w:rsid w:val="00310B0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Leïla Hanini</dc:creator>
  <cp:keywords/>
  <dc:description/>
  <cp:lastModifiedBy>Hanini, Leïla (RTS)</cp:lastModifiedBy>
  <cp:revision>2</cp:revision>
  <dcterms:created xsi:type="dcterms:W3CDTF">2021-03-30T09:48:00Z</dcterms:created>
  <dcterms:modified xsi:type="dcterms:W3CDTF">2021-03-30T09:48:00Z</dcterms:modified>
</cp:coreProperties>
</file>